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7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itle"/>
        <w:rPr/>
      </w:pPr>
      <w:bookmarkStart w:id="0" w:name="Page_1"/>
      <w:bookmarkEnd w:id="0"/>
      <w:r>
        <w:rPr/>
        <w:t>Anexo</w:t>
      </w:r>
    </w:p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sectPr>
          <w:type w:val="nextPage"/>
          <w:pgSz w:w="11906" w:h="16838"/>
          <w:pgMar w:left="1340" w:right="1080" w:gutter="0" w:header="0" w:top="1600" w:footer="0" w:bottom="280"/>
          <w:pgNumType w:fmt="decimal"/>
          <w:formProt w:val="false"/>
          <w:textDirection w:val="lrTb"/>
          <w:docGrid w:type="default" w:linePitch="100" w:charSpace="0"/>
        </w:sectPr>
        <w:pStyle w:val="TextBody"/>
        <w:spacing w:before="9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918845</wp:posOffset>
                </wp:positionH>
                <wp:positionV relativeFrom="paragraph">
                  <wp:posOffset>122555</wp:posOffset>
                </wp:positionV>
                <wp:extent cx="5731510" cy="1974215"/>
                <wp:effectExtent l="0" t="5080" r="0" b="381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7424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d9dad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408" w:before="99" w:after="0"/>
                              <w:ind w:left="1649" w:right="141" w:hanging="1475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MULTICÊNTRICO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PÓS-GRADUAÇÃO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BIOQUÍMICA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BIOLOGIA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MOLECULAR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PMBQBM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SBBQ</w:t>
                            </w:r>
                          </w:p>
                          <w:p>
                            <w:pPr>
                              <w:pStyle w:val="TextBody"/>
                              <w:rPr>
                                <w:rFonts w:ascii="Arial" w:hAnsi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175" w:after="0"/>
                              <w:ind w:left="1066" w:right="880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Planilha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Avaliação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Vitae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Histórico Escolar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o:allowincell="f" style="position:absolute;margin-left:72.35pt;margin-top:9.65pt;width:451.25pt;height:155.4pt;mso-wrap-style:square;v-text-anchor:top;mso-position-horizontal-relative:page">
                <v:fill o:detectmouseclick="t" type="solid" color2="black" opacity="0"/>
                <v:stroke color="#d9dada" weight="8280" joinstyle="round" endcap="flat"/>
                <v:textbox>
                  <w:txbxContent>
                    <w:p>
                      <w:pPr>
                        <w:pStyle w:val="FrameContents"/>
                        <w:spacing w:lineRule="auto" w:line="408" w:before="99" w:after="0"/>
                        <w:ind w:left="1649" w:right="141" w:hanging="1475"/>
                        <w:jc w:val="left"/>
                        <w:rPr>
                          <w:rFonts w:ascii="Arial" w:hAnsi="Arial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6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MULTICÊNTRICO</w:t>
                      </w:r>
                      <w:r>
                        <w:rPr>
                          <w:rFonts w:ascii="Arial" w:hAnsi="Arial"/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PÓS-GRADUAÇÃO</w:t>
                      </w:r>
                      <w:r>
                        <w:rPr>
                          <w:rFonts w:ascii="Arial" w:hAnsi="Arial"/>
                          <w:b/>
                          <w:spacing w:val="6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BIOQUÍMICA</w:t>
                      </w:r>
                      <w:r>
                        <w:rPr>
                          <w:rFonts w:ascii="Arial" w:hAnsi="Arial"/>
                          <w:b/>
                          <w:spacing w:val="6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BIOLOGIA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MOLECULAR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PMBQBM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SBBQ</w:t>
                      </w:r>
                    </w:p>
                    <w:p>
                      <w:pPr>
                        <w:pStyle w:val="TextBody"/>
                        <w:rPr>
                          <w:rFonts w:ascii="Arial" w:hAnsi="Arial"/>
                          <w:b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</w:r>
                    </w:p>
                    <w:p>
                      <w:pPr>
                        <w:pStyle w:val="FrameContents"/>
                        <w:spacing w:before="175" w:after="0"/>
                        <w:ind w:left="1066" w:right="880" w:hanging="0"/>
                        <w:jc w:val="center"/>
                        <w:rPr>
                          <w:rFonts w:ascii="Arial" w:hAnsi="Arial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Planilha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Avaliação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Curriculum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Vitae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Histórico Escolar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1"/>
        <w:tabs>
          <w:tab w:val="clear" w:pos="720"/>
          <w:tab w:val="left" w:pos="8707" w:leader="none"/>
        </w:tabs>
        <w:spacing w:before="69" w:after="0"/>
        <w:rPr>
          <w:rFonts w:ascii="Times New Roman" w:hAnsi="Times New Roman"/>
          <w:b w:val="false"/>
          <w:b w:val="false"/>
        </w:rPr>
      </w:pPr>
      <w:bookmarkStart w:id="1" w:name="Page_2"/>
      <w:bookmarkEnd w:id="1"/>
      <w:r>
        <w:rPr/>
        <w:t>Nome</w:t>
      </w:r>
      <w:r>
        <w:rPr>
          <w:spacing w:val="-8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Candidato(a):</w:t>
      </w:r>
      <w:r>
        <w:rPr>
          <w:spacing w:val="-1"/>
        </w:rPr>
        <w:t xml:space="preserve"> </w:t>
      </w:r>
      <w:r>
        <w:rPr>
          <w:rFonts w:ascii="Times New Roman" w:hAnsi="Times New Roman"/>
          <w:b w:val="false"/>
          <w:w w:val="100"/>
          <w:u w:val="thick"/>
        </w:rPr>
        <w:t xml:space="preserve"> </w:t>
      </w:r>
      <w:r>
        <w:rPr>
          <w:rFonts w:ascii="Times New Roman" w:hAnsi="Times New Roman"/>
          <w:b w:val="false"/>
          <w:u w:val="thick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4088130</wp:posOffset>
                </wp:positionH>
                <wp:positionV relativeFrom="page">
                  <wp:posOffset>6611620</wp:posOffset>
                </wp:positionV>
                <wp:extent cx="55880" cy="192405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lineRule="exact" w:line="299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1"/>
                              </w:rPr>
                              <w:t>;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path="m0,0l-2147483645,0l-2147483645,-2147483646l0,-2147483646xe" fillcolor="white" stroked="f" o:allowincell="f" style="position:absolute;margin-left:321.9pt;margin-top:520.6pt;width:4.35pt;height:15.1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lineRule="exact" w:line="299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1"/>
                        </w:rPr>
                        <w:t>;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b w:val="false"/>
          <w:u w:val="thick"/>
        </w:rPr>
        <w:tab/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6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tabs>
          <w:tab w:val="clear" w:pos="720"/>
          <w:tab w:val="left" w:pos="8299" w:leader="none"/>
        </w:tabs>
        <w:spacing w:before="0" w:after="0"/>
        <w:ind w:left="100" w:right="0" w:hanging="0"/>
        <w:jc w:val="left"/>
        <w:rPr>
          <w:rFonts w:ascii="Times New Roman" w:hAnsi="Times New Roman"/>
          <w:sz w:val="26"/>
        </w:rPr>
      </w:pPr>
      <w:r>
        <w:rPr>
          <w:rFonts w:ascii="Arial" w:hAnsi="Arial"/>
          <w:b/>
          <w:sz w:val="26"/>
        </w:rPr>
        <w:t>Total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Geral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Pontos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Aproveitados</w:t>
      </w:r>
      <w:r>
        <w:rPr>
          <w:rFonts w:ascii="Arial" w:hAnsi="Arial"/>
          <w:b/>
          <w:spacing w:val="6"/>
          <w:sz w:val="26"/>
        </w:rPr>
        <w:t xml:space="preserve"> </w:t>
      </w:r>
      <w:r>
        <w:rPr>
          <w:rFonts w:ascii="Arial" w:hAnsi="Arial"/>
          <w:b/>
          <w:sz w:val="19"/>
        </w:rPr>
        <w:t>(1,2)</w:t>
      </w:r>
      <w:r>
        <w:rPr>
          <w:rFonts w:ascii="Arial" w:hAnsi="Arial"/>
          <w:b/>
          <w:spacing w:val="17"/>
          <w:sz w:val="19"/>
        </w:rPr>
        <w:t xml:space="preserve"> </w:t>
      </w:r>
      <w:r>
        <w:rPr>
          <w:rFonts w:ascii="Arial" w:hAnsi="Arial"/>
          <w:b/>
          <w:sz w:val="26"/>
        </w:rPr>
        <w:t>: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Times New Roman" w:hAnsi="Times New Roman"/>
          <w:w w:val="100"/>
          <w:sz w:val="26"/>
          <w:u w:val="thick"/>
        </w:rPr>
        <w:t xml:space="preserve"> </w:t>
      </w:r>
      <w:r>
        <w:rPr>
          <w:rFonts w:ascii="Times New Roman" w:hAnsi="Times New Roman"/>
          <w:sz w:val="26"/>
          <w:u w:val="thick"/>
        </w:rPr>
        <w:tab/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7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1"/>
        <w:tabs>
          <w:tab w:val="clear" w:pos="720"/>
          <w:tab w:val="left" w:pos="5883" w:leader="none"/>
        </w:tabs>
        <w:spacing w:before="1" w:after="0"/>
        <w:rPr>
          <w:rFonts w:ascii="Times New Roman" w:hAnsi="Times New Roman"/>
          <w:b w:val="false"/>
          <w:b w:val="false"/>
        </w:rPr>
      </w:pPr>
      <w:r>
        <w:rPr/>
        <w:t>Nota</w:t>
      </w:r>
      <w:r>
        <w:rPr>
          <w:spacing w:val="-3"/>
        </w:rPr>
        <w:t xml:space="preserve"> </w:t>
      </w:r>
      <w:r>
        <w:rPr/>
        <w:t>Final</w:t>
      </w:r>
      <w:r>
        <w:rPr>
          <w:spacing w:val="-2"/>
        </w:rPr>
        <w:t xml:space="preserve"> </w:t>
      </w:r>
      <w:r>
        <w:rPr/>
        <w:t>(Max</w:t>
      </w:r>
      <w:r>
        <w:rPr>
          <w:spacing w:val="-2"/>
        </w:rPr>
        <w:t xml:space="preserve"> </w:t>
      </w:r>
      <w:r>
        <w:rPr/>
        <w:t>10</w:t>
      </w:r>
      <w:r>
        <w:rPr>
          <w:spacing w:val="-3"/>
        </w:rPr>
        <w:t xml:space="preserve"> </w:t>
      </w:r>
      <w:r>
        <w:rPr/>
        <w:t>pts)</w:t>
      </w:r>
      <w:r>
        <w:rPr>
          <w:sz w:val="19"/>
        </w:rPr>
        <w:t>(3)</w:t>
      </w:r>
      <w:r>
        <w:rPr>
          <w:spacing w:val="1"/>
          <w:sz w:val="19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b w:val="false"/>
          <w:w w:val="100"/>
          <w:u w:val="thick"/>
        </w:rPr>
        <w:t xml:space="preserve"> </w:t>
      </w:r>
      <w:r>
        <w:rPr>
          <w:rFonts w:ascii="Times New Roman" w:hAnsi="Times New Roman"/>
          <w:b w:val="false"/>
          <w:u w:val="thick"/>
        </w:rPr>
        <w:tab/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2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tbl>
      <w:tblPr>
        <w:tblW w:w="9024" w:type="dxa"/>
        <w:jc w:val="left"/>
        <w:tblInd w:w="1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73"/>
        <w:gridCol w:w="2838"/>
        <w:gridCol w:w="1313"/>
      </w:tblGrid>
      <w:tr>
        <w:trPr>
          <w:trHeight w:val="1735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1-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Histórico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Escolar</w:t>
            </w:r>
          </w:p>
          <w:p>
            <w:pPr>
              <w:pStyle w:val="TableParagraph"/>
              <w:widowControl w:val="false"/>
              <w:spacing w:lineRule="auto" w:line="408" w:before="213" w:after="0"/>
              <w:ind w:left="180" w:right="4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(Mestrado</w:t>
            </w:r>
            <w:r>
              <w:rPr>
                <w:rFonts w:ascii="Arial" w:hAnsi="Arial"/>
                <w:b/>
                <w:spacing w:val="6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20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Doutorado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10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0" w:right="1312" w:hanging="0"/>
              <w:jc w:val="right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Pontuação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21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Total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Pontos</w:t>
            </w:r>
          </w:p>
        </w:tc>
      </w:tr>
      <w:tr>
        <w:trPr>
          <w:trHeight w:val="3174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14" w:leader="none"/>
                <w:tab w:val="left" w:pos="2622" w:leader="none"/>
                <w:tab w:val="left" w:pos="4402" w:leader="none"/>
              </w:tabs>
              <w:spacing w:lineRule="auto" w:line="590" w:before="160" w:after="0"/>
              <w:ind w:left="180" w:right="51" w:hanging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1"/>
                <w:w w:val="115"/>
                <w:sz w:val="26"/>
              </w:rPr>
              <w:t>1.1</w:t>
            </w:r>
            <w:r>
              <w:rPr>
                <w:rFonts w:ascii="Trebuchet MS" w:hAnsi="Trebuchet MS"/>
                <w:spacing w:val="32"/>
                <w:w w:val="115"/>
                <w:sz w:val="26"/>
              </w:rPr>
              <w:t xml:space="preserve"> </w:t>
            </w:r>
            <w:r>
              <w:rPr>
                <w:rFonts w:ascii="Trebuchet MS" w:hAnsi="Trebuchet MS"/>
                <w:spacing w:val="-1"/>
                <w:w w:val="115"/>
                <w:sz w:val="26"/>
              </w:rPr>
              <w:t>Rendimento</w:t>
            </w:r>
            <w:r>
              <w:rPr>
                <w:rFonts w:ascii="Trebuchet MS" w:hAnsi="Trebuchet MS"/>
                <w:spacing w:val="-21"/>
                <w:w w:val="115"/>
                <w:sz w:val="26"/>
              </w:rPr>
              <w:t xml:space="preserve"> </w:t>
            </w:r>
            <w:r>
              <w:rPr>
                <w:rFonts w:ascii="Trebuchet MS" w:hAnsi="Trebuchet MS"/>
                <w:w w:val="115"/>
                <w:sz w:val="26"/>
              </w:rPr>
              <w:t>Global</w:t>
            </w:r>
            <w:r>
              <w:rPr>
                <w:rFonts w:ascii="Trebuchet MS" w:hAnsi="Trebuchet MS"/>
                <w:spacing w:val="28"/>
                <w:w w:val="115"/>
                <w:sz w:val="26"/>
              </w:rPr>
              <w:t xml:space="preserve"> </w:t>
            </w:r>
            <w:r>
              <w:rPr>
                <w:rFonts w:ascii="Trebuchet MS" w:hAnsi="Trebuchet MS"/>
                <w:w w:val="115"/>
                <w:sz w:val="26"/>
              </w:rPr>
              <w:t>Graduação</w:t>
            </w:r>
            <w:r>
              <w:rPr>
                <w:rFonts w:ascii="Trebuchet MS" w:hAnsi="Trebuchet MS"/>
                <w:spacing w:val="-87"/>
                <w:w w:val="11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(apenas</w:t>
              <w:tab/>
              <w:t>para</w:t>
              <w:tab/>
            </w:r>
            <w:r>
              <w:rPr>
                <w:rFonts w:ascii="Trebuchet MS" w:hAnsi="Trebuchet MS"/>
                <w:w w:val="120"/>
                <w:sz w:val="26"/>
              </w:rPr>
              <w:t>candidatos</w:t>
              <w:tab/>
            </w:r>
            <w:r>
              <w:rPr>
                <w:rFonts w:ascii="Trebuchet MS" w:hAnsi="Trebuchet MS"/>
                <w:w w:val="125"/>
                <w:sz w:val="26"/>
              </w:rPr>
              <w:t>ao</w:t>
            </w:r>
            <w:r>
              <w:rPr>
                <w:rFonts w:ascii="Trebuchet MS" w:hAnsi="Trebuchet MS"/>
                <w:spacing w:val="-95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mestrado)</w:t>
            </w:r>
            <w:r>
              <w:rPr>
                <w:rFonts w:ascii="Trebuchet MS" w:hAnsi="Trebuchet MS"/>
                <w:spacing w:val="35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média</w:t>
            </w:r>
            <w:r>
              <w:rPr>
                <w:rFonts w:ascii="Trebuchet MS" w:hAnsi="Trebuchet MS"/>
                <w:spacing w:val="35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≥9=</w:t>
            </w:r>
            <w:r>
              <w:rPr>
                <w:rFonts w:ascii="Trebuchet MS" w:hAnsi="Trebuchet MS"/>
                <w:spacing w:val="35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20;</w:t>
            </w:r>
            <w:r>
              <w:rPr>
                <w:rFonts w:ascii="Trebuchet MS" w:hAnsi="Trebuchet MS"/>
                <w:spacing w:val="35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≥8</w:t>
            </w:r>
            <w:r>
              <w:rPr>
                <w:rFonts w:ascii="Trebuchet MS" w:hAnsi="Trebuchet MS"/>
                <w:spacing w:val="35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e</w:t>
            </w:r>
            <w:r>
              <w:rPr>
                <w:rFonts w:ascii="Trebuchet MS" w:hAnsi="Trebuchet MS"/>
                <w:spacing w:val="1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15;</w:t>
            </w:r>
            <w:r>
              <w:rPr>
                <w:rFonts w:ascii="Trebuchet MS" w:hAnsi="Trebuchet MS"/>
                <w:spacing w:val="-10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≥7</w:t>
            </w:r>
            <w:r>
              <w:rPr>
                <w:rFonts w:ascii="Trebuchet MS" w:hAnsi="Trebuchet MS"/>
                <w:spacing w:val="-9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e</w:t>
            </w:r>
            <w:r>
              <w:rPr>
                <w:rFonts w:ascii="Trebuchet MS" w:hAnsi="Trebuchet MS"/>
                <w:spacing w:val="-11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&lt;8=10;</w:t>
            </w:r>
            <w:r>
              <w:rPr>
                <w:rFonts w:ascii="Trebuchet MS" w:hAnsi="Trebuchet MS"/>
                <w:spacing w:val="-10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6≥</w:t>
            </w:r>
            <w:r>
              <w:rPr>
                <w:rFonts w:ascii="Trebuchet MS" w:hAnsi="Trebuchet MS"/>
                <w:spacing w:val="-11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e</w:t>
            </w:r>
            <w:r>
              <w:rPr>
                <w:rFonts w:ascii="Trebuchet MS" w:hAnsi="Trebuchet MS"/>
                <w:spacing w:val="-11"/>
                <w:w w:val="125"/>
                <w:sz w:val="26"/>
              </w:rPr>
              <w:t xml:space="preserve"> </w:t>
            </w:r>
            <w:r>
              <w:rPr>
                <w:rFonts w:ascii="Trebuchet MS" w:hAnsi="Trebuchet MS"/>
                <w:w w:val="125"/>
                <w:sz w:val="26"/>
              </w:rPr>
              <w:t>&lt;7=5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5-20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80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04" w:leader="none"/>
                <w:tab w:val="left" w:pos="3552" w:leader="none"/>
              </w:tabs>
              <w:spacing w:before="162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w w:val="110"/>
                <w:sz w:val="26"/>
              </w:rPr>
              <w:t>1.2</w:t>
              <w:tab/>
              <w:t>Rendimento</w:t>
            </w:r>
            <w:r>
              <w:rPr>
                <w:rFonts w:ascii="Trebuchet MS" w:hAnsi="Trebuchet MS"/>
                <w:spacing w:val="69"/>
                <w:w w:val="110"/>
                <w:sz w:val="26"/>
              </w:rPr>
              <w:t xml:space="preserve"> </w:t>
            </w:r>
            <w:r>
              <w:rPr>
                <w:rFonts w:ascii="Trebuchet MS" w:hAnsi="Trebuchet MS"/>
                <w:w w:val="110"/>
                <w:sz w:val="26"/>
              </w:rPr>
              <w:t>Global</w:t>
              <w:tab/>
              <w:t>Mestrado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14" w:leader="none"/>
                <w:tab w:val="left" w:pos="2622" w:leader="none"/>
                <w:tab w:val="left" w:pos="4402" w:leader="none"/>
              </w:tabs>
              <w:spacing w:before="210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w w:val="115"/>
                <w:sz w:val="26"/>
              </w:rPr>
              <w:t>(apenas</w:t>
              <w:tab/>
              <w:t>para</w:t>
              <w:tab/>
              <w:t>candidatos</w:t>
              <w:tab/>
              <w:t>ao</w:t>
            </w:r>
          </w:p>
          <w:p>
            <w:pPr>
              <w:pStyle w:val="TableParagraph"/>
              <w:widowControl w:val="false"/>
              <w:spacing w:before="211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w w:val="120"/>
                <w:sz w:val="26"/>
              </w:rPr>
              <w:t>doutorado)</w:t>
            </w:r>
            <w:r>
              <w:rPr>
                <w:rFonts w:ascii="Trebuchet MS" w:hAnsi="Trebuchet MS"/>
                <w:spacing w:val="3"/>
                <w:w w:val="120"/>
                <w:sz w:val="26"/>
              </w:rPr>
              <w:t xml:space="preserve"> </w:t>
            </w:r>
            <w:r>
              <w:rPr>
                <w:rFonts w:ascii="Trebuchet MS" w:hAnsi="Trebuchet MS"/>
                <w:w w:val="120"/>
                <w:sz w:val="26"/>
              </w:rPr>
              <w:t>média</w:t>
            </w:r>
            <w:r>
              <w:rPr>
                <w:rFonts w:ascii="Trebuchet MS" w:hAnsi="Trebuchet MS"/>
                <w:spacing w:val="3"/>
                <w:w w:val="120"/>
                <w:sz w:val="26"/>
              </w:rPr>
              <w:t xml:space="preserve"> </w:t>
            </w:r>
            <w:r>
              <w:rPr>
                <w:rFonts w:ascii="Trebuchet MS" w:hAnsi="Trebuchet MS"/>
                <w:w w:val="120"/>
                <w:sz w:val="26"/>
              </w:rPr>
              <w:t>≥9=</w:t>
            </w:r>
            <w:r>
              <w:rPr>
                <w:rFonts w:ascii="Trebuchet MS" w:hAnsi="Trebuchet MS"/>
                <w:spacing w:val="2"/>
                <w:w w:val="120"/>
                <w:sz w:val="26"/>
              </w:rPr>
              <w:t xml:space="preserve"> </w:t>
            </w:r>
            <w:r>
              <w:rPr>
                <w:rFonts w:ascii="Trebuchet MS" w:hAnsi="Trebuchet MS"/>
                <w:w w:val="120"/>
                <w:sz w:val="26"/>
              </w:rPr>
              <w:t>10;</w:t>
            </w:r>
            <w:r>
              <w:rPr>
                <w:rFonts w:ascii="Trebuchet MS" w:hAnsi="Trebuchet MS"/>
                <w:spacing w:val="3"/>
                <w:w w:val="120"/>
                <w:sz w:val="26"/>
              </w:rPr>
              <w:t xml:space="preserve"> </w:t>
            </w:r>
            <w:r>
              <w:rPr>
                <w:rFonts w:ascii="Trebuchet MS" w:hAnsi="Trebuchet MS"/>
                <w:w w:val="120"/>
                <w:sz w:val="26"/>
              </w:rPr>
              <w:t>≥8&lt;9=</w:t>
            </w:r>
          </w:p>
          <w:p>
            <w:pPr>
              <w:pStyle w:val="TableParagraph"/>
              <w:widowControl w:val="false"/>
              <w:spacing w:before="210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w w:val="135"/>
                <w:sz w:val="26"/>
              </w:rPr>
              <w:t>≥</w:t>
            </w:r>
            <w:r>
              <w:rPr>
                <w:rFonts w:ascii="Trebuchet MS" w:hAnsi="Trebuchet MS"/>
                <w:w w:val="135"/>
                <w:sz w:val="26"/>
              </w:rPr>
              <w:t>7&lt;8=6;</w:t>
            </w:r>
            <w:r>
              <w:rPr>
                <w:rFonts w:ascii="Trebuchet MS" w:hAnsi="Trebuchet MS"/>
                <w:spacing w:val="-8"/>
                <w:w w:val="135"/>
                <w:sz w:val="26"/>
              </w:rPr>
              <w:t xml:space="preserve"> </w:t>
            </w:r>
            <w:r>
              <w:rPr>
                <w:rFonts w:ascii="Trebuchet MS" w:hAnsi="Trebuchet MS"/>
                <w:w w:val="135"/>
                <w:sz w:val="26"/>
              </w:rPr>
              <w:t>≥6&lt;7=5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5-10</w:t>
            </w:r>
          </w:p>
          <w:p>
            <w:pPr>
              <w:pStyle w:val="TableParagraph"/>
              <w:widowControl w:val="false"/>
              <w:spacing w:before="211" w:after="0"/>
              <w:ind w:left="-49" w:right="0" w:hanging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735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2-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Atividades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Formação</w:t>
            </w:r>
          </w:p>
          <w:p>
            <w:pPr>
              <w:pStyle w:val="TableParagraph"/>
              <w:widowControl w:val="false"/>
              <w:spacing w:lineRule="auto" w:line="408" w:before="213" w:after="0"/>
              <w:ind w:left="180" w:right="4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(Mestrado</w:t>
            </w:r>
            <w:r>
              <w:rPr>
                <w:rFonts w:ascii="Arial" w:hAnsi="Arial"/>
                <w:b/>
                <w:spacing w:val="6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20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Doutorado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30pts)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0" w:right="1312" w:hanging="0"/>
              <w:jc w:val="right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Pontuação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21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Total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Pontos</w:t>
            </w:r>
          </w:p>
        </w:tc>
      </w:tr>
    </w:tbl>
    <w:p>
      <w:pPr>
        <w:sectPr>
          <w:type w:val="nextPage"/>
          <w:pgSz w:w="11906" w:h="16838"/>
          <w:pgMar w:left="1340" w:right="1080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024" w:type="dxa"/>
        <w:jc w:val="left"/>
        <w:tblInd w:w="1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73"/>
        <w:gridCol w:w="2838"/>
        <w:gridCol w:w="1313"/>
      </w:tblGrid>
      <w:tr>
        <w:trPr>
          <w:trHeight w:val="173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rPr>
                <w:rFonts w:ascii="Arial" w:hAnsi="Arial"/>
                <w:i/>
                <w:i/>
                <w:sz w:val="26"/>
              </w:rPr>
            </w:pPr>
            <w:bookmarkStart w:id="2" w:name="Page_3"/>
            <w:bookmarkEnd w:id="2"/>
            <w:r>
              <w:rPr>
                <w:sz w:val="26"/>
              </w:rPr>
              <w:t>2.1Curso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Pós-graduação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i/>
                <w:sz w:val="26"/>
              </w:rPr>
              <w:t>lato</w:t>
            </w:r>
            <w:r>
              <w:rPr>
                <w:rFonts w:ascii="Arial" w:hAnsi="Arial"/>
                <w:i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i/>
                <w:sz w:val="26"/>
              </w:rPr>
              <w:t>sensu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70" w:leader="none"/>
                <w:tab w:val="left" w:pos="3382" w:leader="none"/>
                <w:tab w:val="left" w:pos="4404" w:leader="none"/>
              </w:tabs>
              <w:spacing w:lineRule="auto" w:line="408" w:before="213" w:after="0"/>
              <w:ind w:left="180" w:right="164" w:hanging="0"/>
              <w:rPr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-</w:t>
              <w:tab/>
            </w:r>
            <w:r>
              <w:rPr>
                <w:sz w:val="26"/>
              </w:rPr>
              <w:t>Especialização(na</w:t>
              <w:tab/>
              <w:t>área</w:t>
              <w:tab/>
            </w:r>
            <w:r>
              <w:rPr>
                <w:spacing w:val="-2"/>
                <w:sz w:val="26"/>
              </w:rPr>
              <w:t>de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conhecimento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afins)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49" w:leader="none"/>
                <w:tab w:val="left" w:pos="1565" w:leader="none"/>
                <w:tab w:val="left" w:pos="2133" w:leader="none"/>
              </w:tabs>
              <w:spacing w:lineRule="auto" w:line="408" w:before="100" w:after="0"/>
              <w:ind w:left="181" w:right="167" w:hanging="0"/>
              <w:rPr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10</w:t>
              <w:tab/>
            </w:r>
            <w:r>
              <w:rPr>
                <w:sz w:val="26"/>
              </w:rPr>
              <w:t>(fora</w:t>
              <w:tab/>
              <w:t>da</w:t>
              <w:tab/>
            </w:r>
            <w:r>
              <w:rPr>
                <w:spacing w:val="-2"/>
                <w:sz w:val="26"/>
              </w:rPr>
              <w:t>área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0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1" w:after="0"/>
              <w:ind w:left="180" w:right="191" w:hanging="0"/>
              <w:rPr>
                <w:sz w:val="26"/>
              </w:rPr>
            </w:pPr>
            <w:r>
              <w:rPr>
                <w:sz w:val="26"/>
              </w:rPr>
              <w:t>2.2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Mestrado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defendido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(na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área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conhecimento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afins)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1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30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1" w:after="0"/>
              <w:rPr>
                <w:sz w:val="26"/>
              </w:rPr>
            </w:pPr>
            <w:r>
              <w:rPr>
                <w:sz w:val="26"/>
              </w:rPr>
              <w:t>2.3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Mestrado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defendido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(em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outras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áreas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conhecimento)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1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25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2245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20" w:hanging="0"/>
              <w:rPr>
                <w:sz w:val="26"/>
              </w:rPr>
            </w:pPr>
            <w:r>
              <w:rPr>
                <w:sz w:val="26"/>
              </w:rPr>
              <w:t>2.4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Mestrado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defender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área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conhecimento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afins)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74" w:leader="none"/>
                <w:tab w:val="left" w:pos="2508" w:leader="none"/>
                <w:tab w:val="left" w:pos="3252" w:leader="none"/>
                <w:tab w:val="left" w:pos="4404" w:leader="none"/>
              </w:tabs>
              <w:spacing w:lineRule="auto" w:line="408" w:before="4" w:after="0"/>
              <w:ind w:left="180" w:right="164" w:hanging="0"/>
              <w:rPr>
                <w:sz w:val="26"/>
              </w:rPr>
            </w:pPr>
            <w:r>
              <w:rPr>
                <w:sz w:val="26"/>
              </w:rPr>
              <w:t>(declaração</w:t>
              <w:tab/>
              <w:t>com</w:t>
              <w:tab/>
              <w:t>data</w:t>
              <w:tab/>
              <w:t>prevista</w:t>
              <w:tab/>
            </w:r>
            <w:r>
              <w:rPr>
                <w:spacing w:val="-2"/>
                <w:sz w:val="26"/>
              </w:rPr>
              <w:t>de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defesa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antes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matrícula)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25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2246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2" w:after="0"/>
              <w:ind w:left="180" w:right="308" w:hanging="0"/>
              <w:rPr>
                <w:sz w:val="26"/>
              </w:rPr>
            </w:pPr>
            <w:r>
              <w:rPr>
                <w:sz w:val="26"/>
              </w:rPr>
              <w:t>2.5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Mestrado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defender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outras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áreas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conhecimento)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74" w:leader="none"/>
                <w:tab w:val="left" w:pos="2508" w:leader="none"/>
                <w:tab w:val="left" w:pos="3252" w:leader="none"/>
                <w:tab w:val="left" w:pos="4404" w:leader="none"/>
              </w:tabs>
              <w:spacing w:lineRule="auto" w:line="408" w:before="0" w:after="0"/>
              <w:ind w:left="180" w:right="164" w:hanging="0"/>
              <w:rPr>
                <w:sz w:val="26"/>
              </w:rPr>
            </w:pPr>
            <w:r>
              <w:rPr>
                <w:sz w:val="26"/>
              </w:rPr>
              <w:t>(declaração</w:t>
              <w:tab/>
              <w:t>com</w:t>
              <w:tab/>
              <w:t>data</w:t>
              <w:tab/>
              <w:t>prevista</w:t>
              <w:tab/>
            </w:r>
            <w:r>
              <w:rPr>
                <w:spacing w:val="-2"/>
                <w:sz w:val="26"/>
              </w:rPr>
              <w:t>de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defesa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antes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matrícula)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2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20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2757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98" w:after="0"/>
              <w:ind w:left="180" w:right="162" w:hanging="0"/>
              <w:jc w:val="both"/>
              <w:rPr>
                <w:sz w:val="26"/>
              </w:rPr>
            </w:pPr>
            <w:r>
              <w:rPr>
                <w:sz w:val="26"/>
              </w:rPr>
              <w:t>2.6 Cursos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capacitação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curta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duração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(aperfeiçoamento,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atualização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similares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área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conhecimento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afins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mínimo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horas)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curso</w:t>
            </w:r>
          </w:p>
          <w:p>
            <w:pPr>
              <w:pStyle w:val="TableParagraph"/>
              <w:widowControl w:val="false"/>
              <w:spacing w:before="215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73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3-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Atividades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Ensino</w:t>
            </w:r>
          </w:p>
          <w:p>
            <w:pPr>
              <w:pStyle w:val="TableParagraph"/>
              <w:widowControl w:val="false"/>
              <w:spacing w:lineRule="auto" w:line="408" w:before="215" w:after="0"/>
              <w:ind w:left="180" w:right="148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(Mestrado</w:t>
            </w:r>
            <w:r>
              <w:rPr>
                <w:rFonts w:ascii="Arial" w:hAnsi="Arial"/>
                <w:b/>
                <w:spacing w:val="6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6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30pts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6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Doutorado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20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sectPr>
          <w:type w:val="nextPage"/>
          <w:pgSz w:w="11906" w:h="16838"/>
          <w:pgMar w:left="1340" w:right="108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W w:w="9024" w:type="dxa"/>
        <w:jc w:val="left"/>
        <w:tblInd w:w="1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73"/>
        <w:gridCol w:w="2838"/>
        <w:gridCol w:w="1313"/>
      </w:tblGrid>
      <w:tr>
        <w:trPr>
          <w:trHeight w:val="2245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164" w:hanging="0"/>
              <w:jc w:val="both"/>
              <w:rPr>
                <w:sz w:val="26"/>
              </w:rPr>
            </w:pPr>
            <w:bookmarkStart w:id="3" w:name="Page_4"/>
            <w:bookmarkEnd w:id="3"/>
            <w:r>
              <w:rPr>
                <w:sz w:val="26"/>
              </w:rPr>
              <w:t>3.1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Experiência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didática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(ensino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fundamental,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médio,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técnico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ou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superior)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7" w:leader="none"/>
                <w:tab w:val="left" w:pos="1511" w:leader="none"/>
              </w:tabs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</w:t>
              <w:tab/>
              <w:t>por</w:t>
              <w:tab/>
              <w:t>semestre</w:t>
            </w:r>
          </w:p>
          <w:p>
            <w:pPr>
              <w:pStyle w:val="TableParagraph"/>
              <w:widowControl w:val="false"/>
              <w:spacing w:before="213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73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97" w:after="0"/>
              <w:ind w:left="180" w:right="132" w:hanging="0"/>
              <w:rPr>
                <w:sz w:val="26"/>
              </w:rPr>
            </w:pPr>
            <w:r>
              <w:rPr>
                <w:sz w:val="26"/>
              </w:rPr>
              <w:t>3.2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Monitoria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(com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bolsa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declaração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formalização)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97" w:after="0"/>
              <w:ind w:left="181" w:right="146" w:hanging="0"/>
              <w:rPr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semestre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(max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2" w:after="0"/>
              <w:ind w:left="180" w:right="193" w:hanging="0"/>
              <w:rPr>
                <w:sz w:val="26"/>
              </w:rPr>
            </w:pPr>
            <w:r>
              <w:rPr>
                <w:sz w:val="26"/>
              </w:rPr>
              <w:t>3.3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Participação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projetos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ensino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(formalizado)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2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</w:p>
          <w:p>
            <w:pPr>
              <w:pStyle w:val="TableParagraph"/>
              <w:widowControl w:val="false"/>
              <w:spacing w:before="211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73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2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4-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Atividades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Pesquisa</w:t>
            </w:r>
          </w:p>
          <w:p>
            <w:pPr>
              <w:pStyle w:val="TableParagraph"/>
              <w:widowControl w:val="false"/>
              <w:spacing w:lineRule="auto" w:line="408" w:before="210" w:after="0"/>
              <w:ind w:left="180" w:right="4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(Mestrado</w:t>
            </w:r>
            <w:r>
              <w:rPr>
                <w:rFonts w:ascii="Arial" w:hAnsi="Arial"/>
                <w:b/>
                <w:spacing w:val="6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Doutorado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Max.30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ptos)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2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Pontuação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2" w:after="0"/>
              <w:ind w:left="180" w:right="221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Total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Pontos</w:t>
            </w:r>
          </w:p>
        </w:tc>
      </w:tr>
      <w:tr>
        <w:trPr>
          <w:trHeight w:val="122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90" w:leader="none"/>
                <w:tab w:val="left" w:pos="1908" w:leader="none"/>
                <w:tab w:val="left" w:pos="2444" w:leader="none"/>
                <w:tab w:val="left" w:pos="3530" w:leader="none"/>
                <w:tab w:val="left" w:pos="4404" w:leader="none"/>
              </w:tabs>
              <w:spacing w:lineRule="auto" w:line="408" w:before="100" w:after="0"/>
              <w:ind w:left="180" w:right="164" w:hanging="0"/>
              <w:rPr>
                <w:sz w:val="26"/>
              </w:rPr>
            </w:pPr>
            <w:r>
              <w:rPr>
                <w:sz w:val="26"/>
              </w:rPr>
              <w:t>4.1</w:t>
              <w:tab/>
              <w:t>Estágio</w:t>
              <w:tab/>
              <w:t>de</w:t>
              <w:tab/>
              <w:t>IC(com</w:t>
              <w:tab/>
              <w:t>bolsa</w:t>
              <w:tab/>
            </w:r>
            <w:r>
              <w:rPr>
                <w:spacing w:val="-2"/>
                <w:sz w:val="26"/>
              </w:rPr>
              <w:t>ou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declaração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formalização)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semestre</w:t>
            </w:r>
          </w:p>
          <w:p>
            <w:pPr>
              <w:pStyle w:val="TableParagraph"/>
              <w:widowControl w:val="false"/>
              <w:spacing w:before="213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734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175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4.2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Apresentação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Pôster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(Max.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15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ptos)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Pontuação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21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Total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Pontos</w:t>
            </w:r>
          </w:p>
        </w:tc>
      </w:tr>
      <w:tr>
        <w:trPr>
          <w:trHeight w:val="1220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rPr>
                <w:sz w:val="26"/>
              </w:rPr>
            </w:pPr>
            <w:r>
              <w:rPr>
                <w:sz w:val="26"/>
              </w:rPr>
              <w:t>4.2.1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evento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internacional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1527" w:leader="none"/>
              </w:tabs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</w:t>
              <w:tab/>
              <w:t>Por</w:t>
              <w:tab/>
              <w:t>atividade</w:t>
            </w:r>
          </w:p>
          <w:p>
            <w:pPr>
              <w:pStyle w:val="TableParagraph"/>
              <w:widowControl w:val="false"/>
              <w:spacing w:before="215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(coautoria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rPr>
                <w:sz w:val="26"/>
              </w:rPr>
            </w:pPr>
            <w:r>
              <w:rPr>
                <w:sz w:val="26"/>
              </w:rPr>
              <w:t>4.2.2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evento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nacional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7" w:leader="none"/>
                <w:tab w:val="left" w:pos="1529" w:leader="none"/>
              </w:tabs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</w:t>
              <w:tab/>
              <w:t>por</w:t>
              <w:tab/>
              <w:t>atividade</w:t>
            </w:r>
          </w:p>
          <w:p>
            <w:pPr>
              <w:pStyle w:val="TableParagraph"/>
              <w:widowControl w:val="false"/>
              <w:spacing w:before="215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(coautoria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rPr>
                <w:sz w:val="26"/>
              </w:rPr>
            </w:pPr>
            <w:r>
              <w:rPr>
                <w:sz w:val="26"/>
              </w:rPr>
              <w:t>4.2.3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evento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local/regional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</w:p>
          <w:p>
            <w:pPr>
              <w:pStyle w:val="TableParagraph"/>
              <w:widowControl w:val="false"/>
              <w:spacing w:before="215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(coautoria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sectPr>
          <w:type w:val="nextPage"/>
          <w:pgSz w:w="11906" w:h="16838"/>
          <w:pgMar w:left="1340" w:right="108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W w:w="9024" w:type="dxa"/>
        <w:jc w:val="left"/>
        <w:tblInd w:w="1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73"/>
        <w:gridCol w:w="2838"/>
        <w:gridCol w:w="1313"/>
      </w:tblGrid>
      <w:tr>
        <w:trPr>
          <w:trHeight w:val="173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rPr>
                <w:rFonts w:ascii="Arial" w:hAnsi="Arial"/>
                <w:b/>
                <w:b/>
                <w:sz w:val="26"/>
              </w:rPr>
            </w:pPr>
            <w:bookmarkStart w:id="4" w:name="Page_5"/>
            <w:bookmarkEnd w:id="4"/>
            <w:r>
              <w:rPr>
                <w:rFonts w:ascii="Arial" w:hAnsi="Arial"/>
                <w:b/>
                <w:sz w:val="26"/>
              </w:rPr>
              <w:t>4.3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Apresentação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Oral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(Max.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20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ptos)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Pontuação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21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Total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Pontos</w:t>
            </w:r>
          </w:p>
        </w:tc>
      </w:tr>
      <w:tr>
        <w:trPr>
          <w:trHeight w:val="1220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1" w:after="0"/>
              <w:rPr>
                <w:sz w:val="26"/>
              </w:rPr>
            </w:pPr>
            <w:r>
              <w:rPr>
                <w:sz w:val="26"/>
              </w:rPr>
              <w:t>4.3.1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Apresentação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Oral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evento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internacional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1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10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</w:p>
          <w:p>
            <w:pPr>
              <w:pStyle w:val="TableParagraph"/>
              <w:widowControl w:val="false"/>
              <w:spacing w:before="211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(coautoria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1" w:after="0"/>
              <w:rPr>
                <w:sz w:val="26"/>
              </w:rPr>
            </w:pPr>
            <w:r>
              <w:rPr>
                <w:sz w:val="26"/>
              </w:rPr>
              <w:t>4.3.2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Apresentação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Oral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evento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nacional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1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</w:p>
          <w:p>
            <w:pPr>
              <w:pStyle w:val="TableParagraph"/>
              <w:widowControl w:val="false"/>
              <w:spacing w:before="211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(coautoria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rPr>
                <w:sz w:val="26"/>
              </w:rPr>
            </w:pPr>
            <w:r>
              <w:rPr>
                <w:sz w:val="26"/>
              </w:rPr>
              <w:t>4.3.3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Apresentação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Oral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evento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local/regional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</w:p>
          <w:p>
            <w:pPr>
              <w:pStyle w:val="TableParagraph"/>
              <w:widowControl w:val="false"/>
              <w:spacing w:before="213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(coautoria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0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8" w:leader="none"/>
                <w:tab w:val="left" w:pos="2546" w:leader="none"/>
                <w:tab w:val="left" w:pos="3194" w:leader="none"/>
                <w:tab w:val="left" w:pos="4406" w:leader="none"/>
              </w:tabs>
              <w:spacing w:lineRule="auto" w:line="408" w:before="100" w:after="0"/>
              <w:ind w:left="180" w:right="162" w:hanging="0"/>
              <w:rPr>
                <w:sz w:val="26"/>
              </w:rPr>
            </w:pPr>
            <w:r>
              <w:rPr>
                <w:sz w:val="26"/>
              </w:rPr>
              <w:t>4.4</w:t>
              <w:tab/>
              <w:t>Participação</w:t>
              <w:tab/>
              <w:t>em</w:t>
              <w:tab/>
              <w:t>projetos</w:t>
              <w:tab/>
            </w:r>
            <w:r>
              <w:rPr>
                <w:spacing w:val="-2"/>
                <w:sz w:val="26"/>
              </w:rPr>
              <w:t>de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pesquisa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(formalizado)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</w:p>
          <w:p>
            <w:pPr>
              <w:pStyle w:val="TableParagraph"/>
              <w:widowControl w:val="false"/>
              <w:spacing w:before="213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49" w:hanging="0"/>
              <w:rPr>
                <w:sz w:val="26"/>
              </w:rPr>
            </w:pPr>
            <w:r>
              <w:rPr>
                <w:sz w:val="26"/>
              </w:rPr>
              <w:t>4.5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Participação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organização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eventos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científicos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(acima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</w:p>
          <w:p>
            <w:pPr>
              <w:pStyle w:val="TableParagraph"/>
              <w:widowControl w:val="false"/>
              <w:spacing w:before="213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734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5-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Atividades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Extensão</w:t>
            </w:r>
          </w:p>
          <w:p>
            <w:pPr>
              <w:pStyle w:val="TableParagraph"/>
              <w:widowControl w:val="false"/>
              <w:spacing w:lineRule="auto" w:line="408" w:before="213" w:after="0"/>
              <w:ind w:left="180" w:right="4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(Mestrado</w:t>
            </w:r>
            <w:r>
              <w:rPr>
                <w:rFonts w:ascii="Arial" w:hAnsi="Arial"/>
                <w:b/>
                <w:spacing w:val="6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Doutorado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20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Pontuação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21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Total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Pontos</w:t>
            </w:r>
          </w:p>
        </w:tc>
      </w:tr>
      <w:tr>
        <w:trPr>
          <w:trHeight w:val="1220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98" w:after="0"/>
              <w:ind w:left="180" w:right="159" w:hanging="0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Estágio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Extensão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(com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bolsa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ou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declaração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formalização)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semestre</w:t>
            </w:r>
          </w:p>
          <w:p>
            <w:pPr>
              <w:pStyle w:val="TableParagraph"/>
              <w:widowControl w:val="false"/>
              <w:spacing w:before="215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22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8" w:leader="none"/>
                <w:tab w:val="left" w:pos="2546" w:leader="none"/>
                <w:tab w:val="left" w:pos="3192" w:leader="none"/>
                <w:tab w:val="left" w:pos="4404" w:leader="none"/>
              </w:tabs>
              <w:spacing w:lineRule="auto" w:line="408" w:before="98" w:after="0"/>
              <w:ind w:left="180" w:right="164" w:hanging="0"/>
              <w:rPr>
                <w:sz w:val="26"/>
              </w:rPr>
            </w:pPr>
            <w:r>
              <w:rPr>
                <w:sz w:val="26"/>
              </w:rPr>
              <w:t>5.2</w:t>
              <w:tab/>
              <w:t>Participação</w:t>
              <w:tab/>
              <w:t>em</w:t>
              <w:tab/>
              <w:t>projetos</w:t>
              <w:tab/>
            </w:r>
            <w:r>
              <w:rPr>
                <w:spacing w:val="-2"/>
                <w:sz w:val="26"/>
              </w:rPr>
              <w:t>de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extensão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(formalizado)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</w:p>
          <w:p>
            <w:pPr>
              <w:pStyle w:val="TableParagraph"/>
              <w:widowControl w:val="false"/>
              <w:spacing w:before="215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73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98" w:after="0"/>
              <w:ind w:left="180" w:right="66" w:hanging="0"/>
              <w:jc w:val="both"/>
              <w:rPr>
                <w:sz w:val="26"/>
              </w:rPr>
            </w:pPr>
            <w:r>
              <w:rPr>
                <w:sz w:val="26"/>
              </w:rPr>
              <w:t>5.3 Participação como autor/expositor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em feiras, exposições, competições 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similares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1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</w:p>
          <w:p>
            <w:pPr>
              <w:pStyle w:val="TableParagraph"/>
              <w:widowControl w:val="false"/>
              <w:spacing w:before="215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sectPr>
          <w:type w:val="nextPage"/>
          <w:pgSz w:w="11906" w:h="16838"/>
          <w:pgMar w:left="1340" w:right="108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024" w:type="dxa"/>
        <w:jc w:val="left"/>
        <w:tblInd w:w="1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73"/>
        <w:gridCol w:w="2838"/>
        <w:gridCol w:w="1313"/>
      </w:tblGrid>
      <w:tr>
        <w:trPr>
          <w:trHeight w:val="173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rPr>
                <w:rFonts w:ascii="Arial" w:hAnsi="Arial"/>
                <w:b/>
                <w:b/>
                <w:sz w:val="26"/>
              </w:rPr>
            </w:pPr>
            <w:bookmarkStart w:id="5" w:name="Page_6"/>
            <w:bookmarkEnd w:id="5"/>
            <w:r>
              <w:rPr>
                <w:rFonts w:ascii="Arial" w:hAnsi="Arial"/>
                <w:b/>
                <w:sz w:val="26"/>
              </w:rPr>
              <w:t>6-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Produção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Intelectual</w:t>
            </w:r>
          </w:p>
          <w:p>
            <w:pPr>
              <w:pStyle w:val="TableParagraph"/>
              <w:widowControl w:val="false"/>
              <w:spacing w:lineRule="auto" w:line="408" w:before="213" w:after="0"/>
              <w:ind w:left="180" w:right="4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(Mestrado</w:t>
            </w:r>
            <w:r>
              <w:rPr>
                <w:rFonts w:ascii="Arial" w:hAnsi="Arial"/>
                <w:b/>
                <w:spacing w:val="6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80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Doutorado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80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Pontuação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21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Total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Pontos</w:t>
            </w:r>
          </w:p>
        </w:tc>
      </w:tr>
      <w:tr>
        <w:trPr>
          <w:trHeight w:val="2757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1" w:after="0"/>
              <w:ind w:left="180" w:right="120" w:hanging="0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Trabalho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aceito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ou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publicado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periódicos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indexados</w:t>
            </w:r>
          </w:p>
          <w:p>
            <w:pPr>
              <w:pStyle w:val="TableParagraph"/>
              <w:widowControl w:val="false"/>
              <w:spacing w:before="7" w:after="0"/>
              <w:rPr>
                <w:sz w:val="26"/>
              </w:rPr>
            </w:pPr>
            <w:r>
              <w:rPr>
                <w:sz w:val="26"/>
              </w:rPr>
              <w:t>(A1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1,5),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(A2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1,2),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(A3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0,7),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(A4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  <w:p>
            <w:pPr>
              <w:pStyle w:val="TableParagraph"/>
              <w:widowControl w:val="false"/>
              <w:spacing w:before="213" w:after="0"/>
              <w:rPr>
                <w:sz w:val="26"/>
              </w:rPr>
            </w:pPr>
            <w:r>
              <w:rPr>
                <w:sz w:val="26"/>
              </w:rPr>
              <w:t>0,6),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(B1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0,5),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(B2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0,4),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(B3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0,3),</w:t>
            </w:r>
          </w:p>
          <w:p>
            <w:pPr>
              <w:pStyle w:val="TableParagraph"/>
              <w:widowControl w:val="false"/>
              <w:spacing w:before="213" w:after="0"/>
              <w:rPr>
                <w:sz w:val="26"/>
              </w:rPr>
            </w:pPr>
            <w:r>
              <w:rPr>
                <w:sz w:val="26"/>
              </w:rPr>
              <w:t>(B4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0,2),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0,1)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73" w:leader="none"/>
                <w:tab w:val="left" w:pos="1223" w:leader="none"/>
              </w:tabs>
              <w:spacing w:lineRule="auto" w:line="408" w:before="101" w:after="0"/>
              <w:ind w:left="181" w:right="169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30</w:t>
              <w:tab/>
              <w:t>x</w:t>
              <w:tab/>
            </w:r>
            <w:r>
              <w:rPr>
                <w:rFonts w:ascii="Arial" w:hAnsi="Arial"/>
                <w:b/>
                <w:spacing w:val="-1"/>
                <w:sz w:val="26"/>
              </w:rPr>
              <w:t>equivalente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PMBQBM</w:t>
            </w:r>
          </w:p>
          <w:p>
            <w:pPr>
              <w:pStyle w:val="TableParagraph"/>
              <w:widowControl w:val="false"/>
              <w:spacing w:before="7" w:after="0"/>
              <w:ind w:left="181" w:right="0" w:hanging="0"/>
              <w:rPr>
                <w:sz w:val="26"/>
              </w:rPr>
            </w:pPr>
            <w:r>
              <w:rPr>
                <w:sz w:val="26"/>
              </w:rPr>
              <w:t>(coautoria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734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123" w:hanging="0"/>
              <w:jc w:val="both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Trabalho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completo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aceito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publicado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periódicos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não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indexados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ou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anais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congressos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67" w:leader="none"/>
                <w:tab w:val="left" w:pos="1589" w:leader="none"/>
                <w:tab w:val="left" w:pos="2219" w:leader="none"/>
              </w:tabs>
              <w:spacing w:lineRule="auto" w:line="408" w:before="100" w:after="0"/>
              <w:ind w:left="181" w:right="168" w:hanging="0"/>
              <w:rPr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</w:t>
              <w:tab/>
            </w:r>
            <w:r>
              <w:rPr>
                <w:sz w:val="26"/>
              </w:rPr>
              <w:t>(max</w:t>
              <w:tab/>
              <w:t>10</w:t>
              <w:tab/>
            </w:r>
            <w:r>
              <w:rPr>
                <w:spacing w:val="-2"/>
                <w:sz w:val="26"/>
              </w:rPr>
              <w:t>pts)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(coautoria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8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9" w:after="0"/>
              <w:rPr>
                <w:sz w:val="26"/>
              </w:rPr>
            </w:pPr>
            <w:r>
              <w:rPr>
                <w:sz w:val="26"/>
              </w:rPr>
              <w:t>6.3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Patentes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8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rPr>
                <w:sz w:val="26"/>
              </w:rPr>
            </w:pPr>
            <w:r>
              <w:rPr>
                <w:sz w:val="26"/>
              </w:rPr>
              <w:t>6.3.1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Depositada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10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8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rPr>
                <w:sz w:val="26"/>
              </w:rPr>
            </w:pPr>
            <w:r>
              <w:rPr>
                <w:sz w:val="26"/>
              </w:rPr>
              <w:t>6.3.2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Registrada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98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40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81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rPr>
                <w:sz w:val="26"/>
              </w:rPr>
            </w:pPr>
            <w:r>
              <w:rPr>
                <w:sz w:val="26"/>
              </w:rPr>
              <w:t>6.3.3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Licenciada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50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8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1" w:after="0"/>
              <w:rPr>
                <w:sz w:val="26"/>
              </w:rPr>
            </w:pPr>
            <w:r>
              <w:rPr>
                <w:sz w:val="26"/>
              </w:rPr>
              <w:t>6.4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Capítulo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livro/Livro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publicado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1" w:after="0"/>
              <w:ind w:left="181" w:right="0" w:hanging="0"/>
              <w:rPr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(coautoria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732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40" w:hanging="0"/>
              <w:jc w:val="both"/>
              <w:rPr>
                <w:sz w:val="26"/>
              </w:rPr>
            </w:pPr>
            <w:r>
              <w:rPr>
                <w:sz w:val="26"/>
              </w:rPr>
              <w:t>6.5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Outras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produções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técnica,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artística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e/ou cultural na área de conhecimento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afins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1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atividade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(max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5" w:leader="none"/>
                <w:tab w:val="left" w:pos="1497" w:leader="none"/>
              </w:tabs>
              <w:spacing w:lineRule="auto" w:line="408" w:before="213" w:after="0"/>
              <w:ind w:left="181" w:right="168" w:hanging="0"/>
              <w:rPr>
                <w:sz w:val="26"/>
              </w:rPr>
            </w:pPr>
            <w:r>
              <w:rPr>
                <w:sz w:val="26"/>
              </w:rPr>
              <w:t>10</w:t>
              <w:tab/>
              <w:t>pts)</w:t>
              <w:tab/>
            </w:r>
            <w:r>
              <w:rPr>
                <w:spacing w:val="-1"/>
                <w:sz w:val="26"/>
              </w:rPr>
              <w:t>(coautoria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metade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1734" w:hRule="atLeast"/>
        </w:trPr>
        <w:tc>
          <w:tcPr>
            <w:tcW w:w="487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7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-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Outros</w:t>
            </w:r>
          </w:p>
          <w:p>
            <w:pPr>
              <w:pStyle w:val="TableParagraph"/>
              <w:widowControl w:val="false"/>
              <w:spacing w:lineRule="auto" w:line="408" w:before="213" w:after="0"/>
              <w:ind w:left="180" w:right="4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(Mestrado</w:t>
            </w:r>
            <w:r>
              <w:rPr>
                <w:rFonts w:ascii="Arial" w:hAnsi="Arial"/>
                <w:b/>
                <w:spacing w:val="6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10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</w:t>
            </w:r>
            <w:r>
              <w:rPr>
                <w:rFonts w:ascii="Arial" w:hAnsi="Arial"/>
                <w:b/>
                <w:spacing w:val="6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Doutorado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Max.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10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pts)</w:t>
            </w:r>
          </w:p>
        </w:tc>
        <w:tc>
          <w:tcPr>
            <w:tcW w:w="2838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0" w:after="0"/>
              <w:ind w:left="181" w:right="0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Pontuação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lineRule="auto" w:line="408" w:before="100" w:after="0"/>
              <w:ind w:left="180" w:right="221" w:hanging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Total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Pontos</w:t>
            </w:r>
          </w:p>
        </w:tc>
      </w:tr>
    </w:tbl>
    <w:p>
      <w:pPr>
        <w:sectPr>
          <w:type w:val="nextPage"/>
          <w:pgSz w:w="11906" w:h="16838"/>
          <w:pgMar w:left="1340" w:right="108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rPr>
          <w:rFonts w:ascii="Arial" w:hAnsi="Arial"/>
          <w:sz w:val="26"/>
        </w:rPr>
      </w:pPr>
      <w:r>
        <w:rPr>
          <w:rFonts w:ascii="Arial" w:hAnsi="Arial"/>
          <w:sz w:val="26"/>
        </w:rPr>
      </w:r>
    </w:p>
    <w:tbl>
      <w:tblPr>
        <w:tblW w:w="9029" w:type="dxa"/>
        <w:jc w:val="left"/>
        <w:tblInd w:w="1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75"/>
        <w:gridCol w:w="2841"/>
        <w:gridCol w:w="1313"/>
      </w:tblGrid>
      <w:tr>
        <w:trPr>
          <w:trHeight w:val="1732" w:hRule="atLeast"/>
        </w:trPr>
        <w:tc>
          <w:tcPr>
            <w:tcW w:w="4875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2" w:leader="none"/>
              </w:tabs>
              <w:spacing w:lineRule="auto" w:line="408" w:before="100" w:after="0"/>
              <w:ind w:left="180" w:right="310" w:hanging="0"/>
              <w:rPr>
                <w:sz w:val="26"/>
              </w:rPr>
            </w:pPr>
            <w:bookmarkStart w:id="6" w:name="Page_7"/>
            <w:bookmarkEnd w:id="6"/>
            <w:r>
              <w:rPr>
                <w:sz w:val="26"/>
              </w:rPr>
              <w:t>7.1</w:t>
              <w:tab/>
            </w:r>
            <w:r>
              <w:rPr>
                <w:spacing w:val="-1"/>
                <w:sz w:val="26"/>
              </w:rPr>
              <w:t>Prêmios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(internacionais,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locais/regionais </w:t>
            </w:r>
            <w:r>
              <w:rPr>
                <w:w w:val="100"/>
                <w:sz w:val="26"/>
              </w:rPr>
              <w:t xml:space="preserve">e </w:t>
            </w:r>
            <w:r>
              <w:rPr>
                <w:spacing w:val="-1"/>
                <w:sz w:val="26"/>
              </w:rPr>
              <w:t>distinções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nacionais</w:t>
            </w:r>
          </w:p>
        </w:tc>
        <w:tc>
          <w:tcPr>
            <w:tcW w:w="2841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98" w:leader="none"/>
                <w:tab w:val="left" w:pos="1802" w:leader="none"/>
              </w:tabs>
              <w:spacing w:before="100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10,</w:t>
              <w:tab/>
              <w:t>8</w:t>
              <w:tab/>
              <w:t>e 5</w:t>
            </w:r>
          </w:p>
          <w:p>
            <w:pPr>
              <w:pStyle w:val="TableParagraph"/>
              <w:widowControl w:val="false"/>
              <w:spacing w:lineRule="auto" w:line="408" w:before="213" w:after="0"/>
              <w:ind w:left="180" w:right="99" w:hanging="0"/>
              <w:rPr>
                <w:sz w:val="26"/>
              </w:rPr>
            </w:pPr>
            <w:r>
              <w:rPr>
                <w:sz w:val="26"/>
              </w:rPr>
              <w:t>(respectivamente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coautoria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metade)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2245" w:hRule="atLeast"/>
        </w:trPr>
        <w:tc>
          <w:tcPr>
            <w:tcW w:w="4875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700" w:leader="none"/>
              </w:tabs>
              <w:spacing w:before="101" w:after="0"/>
              <w:jc w:val="both"/>
              <w:rPr>
                <w:sz w:val="26"/>
              </w:rPr>
            </w:pPr>
            <w:r>
              <w:rPr>
                <w:sz w:val="26"/>
              </w:rPr>
              <w:t>7.2 Estágios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32" w:leader="none"/>
              </w:tabs>
              <w:spacing w:lineRule="auto" w:line="408" w:before="211" w:after="0"/>
              <w:ind w:left="180" w:right="165" w:hanging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profissionalizantes/trabalhos </w:t>
            </w:r>
            <w:r>
              <w:rPr>
                <w:spacing w:val="-2"/>
                <w:sz w:val="26"/>
              </w:rPr>
              <w:t>em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empresas (na área de conhecimento 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afins)</w:t>
            </w:r>
          </w:p>
        </w:tc>
        <w:tc>
          <w:tcPr>
            <w:tcW w:w="2841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1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semestre</w:t>
            </w:r>
          </w:p>
          <w:p>
            <w:pPr>
              <w:pStyle w:val="TableParagraph"/>
              <w:widowControl w:val="false"/>
              <w:spacing w:before="211" w:after="0"/>
              <w:rPr>
                <w:sz w:val="26"/>
              </w:rPr>
            </w:pPr>
            <w:r>
              <w:rPr>
                <w:sz w:val="26"/>
              </w:rPr>
              <w:t>(max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pts)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4805" w:hRule="atLeast"/>
        </w:trPr>
        <w:tc>
          <w:tcPr>
            <w:tcW w:w="4875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74" w:leader="none"/>
                <w:tab w:val="left" w:pos="1660" w:leader="none"/>
                <w:tab w:val="left" w:pos="2936" w:leader="none"/>
                <w:tab w:val="left" w:pos="3604" w:leader="none"/>
                <w:tab w:val="left" w:pos="3984" w:leader="none"/>
              </w:tabs>
              <w:spacing w:lineRule="auto" w:line="408" w:before="102" w:after="0"/>
              <w:ind w:left="180" w:right="23" w:hanging="0"/>
              <w:rPr>
                <w:sz w:val="26"/>
              </w:rPr>
            </w:pPr>
            <w:r>
              <w:rPr>
                <w:sz w:val="26"/>
              </w:rPr>
              <w:t>7.3</w:t>
              <w:tab/>
              <w:t>Outra</w:t>
              <w:tab/>
              <w:t>atividade</w:t>
              <w:tab/>
              <w:t>que</w:t>
              <w:tab/>
              <w:t>a</w:t>
              <w:tab/>
              <w:t>banca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considerar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relevante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que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não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tenha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sido contemplada adequadamente nos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quesitos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acima.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12" w:leader="none"/>
                <w:tab w:val="left" w:pos="1756" w:leader="none"/>
                <w:tab w:val="left" w:pos="2576" w:leader="none"/>
                <w:tab w:val="left" w:pos="3998" w:leader="none"/>
              </w:tabs>
              <w:spacing w:lineRule="auto" w:line="408" w:before="1" w:after="0"/>
              <w:ind w:left="180" w:right="122" w:hanging="0"/>
              <w:rPr>
                <w:sz w:val="26"/>
              </w:rPr>
            </w:pPr>
            <w:r>
              <w:rPr>
                <w:sz w:val="26"/>
              </w:rPr>
              <w:t>(Este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item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poderá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mantido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critério</w:t>
              <w:tab/>
              <w:t>de</w:t>
              <w:tab/>
              <w:t>cada</w:t>
              <w:tab/>
              <w:t>Colegiado</w:t>
              <w:tab/>
              <w:t>Local,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devendo sua decisão ser divulgada 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início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das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inscrições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site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local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Programa)</w:t>
            </w:r>
          </w:p>
        </w:tc>
        <w:tc>
          <w:tcPr>
            <w:tcW w:w="2841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102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Até</w:t>
            </w:r>
            <w:r>
              <w:rPr>
                <w:rFonts w:ascii="Arial" w:hAnsi="Arial"/>
                <w:b/>
                <w:spacing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10</w:t>
            </w:r>
          </w:p>
        </w:tc>
        <w:tc>
          <w:tcPr>
            <w:tcW w:w="1313" w:type="dxa"/>
            <w:tcBorders>
              <w:top w:val="single" w:sz="6" w:space="0" w:color="D9DADA"/>
              <w:left w:val="single" w:sz="6" w:space="0" w:color="D9DADA"/>
              <w:bottom w:val="single" w:sz="6" w:space="0" w:color="D9DADA"/>
              <w:right w:val="single" w:sz="6" w:space="0" w:color="D9DAD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pStyle w:val="TextBody"/>
        <w:spacing w:before="8" w:after="0"/>
        <w:ind w:left="100" w:right="0" w:hanging="0"/>
        <w:rPr/>
      </w:pPr>
      <w:r>
        <w:rPr/>
        <w:t>OBS: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1" w:leader="none"/>
        </w:tabs>
        <w:spacing w:lineRule="auto" w:line="391" w:before="169" w:after="0"/>
        <w:ind w:left="100" w:right="105" w:hanging="0"/>
        <w:jc w:val="left"/>
        <w:rPr>
          <w:sz w:val="26"/>
        </w:rPr>
      </w:pPr>
      <w:r>
        <w:rPr>
          <w:sz w:val="26"/>
        </w:rPr>
        <w:t>Não</w:t>
      </w:r>
      <w:r>
        <w:rPr>
          <w:spacing w:val="67"/>
          <w:sz w:val="26"/>
        </w:rPr>
        <w:t xml:space="preserve"> </w:t>
      </w:r>
      <w:r>
        <w:rPr>
          <w:sz w:val="26"/>
        </w:rPr>
        <w:t>poderá</w:t>
      </w:r>
      <w:r>
        <w:rPr>
          <w:spacing w:val="67"/>
          <w:sz w:val="26"/>
        </w:rPr>
        <w:t xml:space="preserve"> </w:t>
      </w:r>
      <w:r>
        <w:rPr>
          <w:sz w:val="26"/>
        </w:rPr>
        <w:t>haver</w:t>
      </w:r>
      <w:r>
        <w:rPr>
          <w:spacing w:val="67"/>
          <w:sz w:val="26"/>
        </w:rPr>
        <w:t xml:space="preserve"> </w:t>
      </w:r>
      <w:r>
        <w:rPr>
          <w:sz w:val="26"/>
        </w:rPr>
        <w:t>acúmulo</w:t>
      </w:r>
      <w:r>
        <w:rPr>
          <w:spacing w:val="67"/>
          <w:sz w:val="26"/>
        </w:rPr>
        <w:t xml:space="preserve"> </w:t>
      </w:r>
      <w:r>
        <w:rPr>
          <w:sz w:val="26"/>
        </w:rPr>
        <w:t>de</w:t>
      </w:r>
      <w:r>
        <w:rPr>
          <w:spacing w:val="67"/>
          <w:sz w:val="26"/>
        </w:rPr>
        <w:t xml:space="preserve"> </w:t>
      </w:r>
      <w:r>
        <w:rPr>
          <w:sz w:val="26"/>
        </w:rPr>
        <w:t>pontuações</w:t>
      </w:r>
      <w:r>
        <w:rPr>
          <w:spacing w:val="67"/>
          <w:sz w:val="26"/>
        </w:rPr>
        <w:t xml:space="preserve"> </w:t>
      </w:r>
      <w:r>
        <w:rPr>
          <w:sz w:val="26"/>
        </w:rPr>
        <w:t>para</w:t>
      </w:r>
      <w:r>
        <w:rPr>
          <w:spacing w:val="68"/>
          <w:sz w:val="26"/>
        </w:rPr>
        <w:t xml:space="preserve"> </w:t>
      </w:r>
      <w:r>
        <w:rPr>
          <w:sz w:val="26"/>
        </w:rPr>
        <w:t>uma</w:t>
      </w:r>
      <w:r>
        <w:rPr>
          <w:spacing w:val="67"/>
          <w:sz w:val="26"/>
        </w:rPr>
        <w:t xml:space="preserve"> </w:t>
      </w:r>
      <w:r>
        <w:rPr>
          <w:sz w:val="26"/>
        </w:rPr>
        <w:t>mesma</w:t>
      </w:r>
      <w:r>
        <w:rPr>
          <w:spacing w:val="67"/>
          <w:sz w:val="26"/>
        </w:rPr>
        <w:t xml:space="preserve"> </w:t>
      </w:r>
      <w:r>
        <w:rPr>
          <w:sz w:val="26"/>
        </w:rPr>
        <w:t>atividade.</w:t>
      </w:r>
      <w:r>
        <w:rPr>
          <w:spacing w:val="-69"/>
          <w:sz w:val="26"/>
        </w:rPr>
        <w:t xml:space="preserve"> </w:t>
      </w:r>
      <w:r>
        <w:rPr>
          <w:sz w:val="26"/>
        </w:rPr>
        <w:t>Exemplos: Caso uma atividade tenha sido pontuada no item 3.4 (apresentação</w:t>
      </w:r>
      <w:r>
        <w:rPr>
          <w:spacing w:val="1"/>
          <w:sz w:val="26"/>
        </w:rPr>
        <w:t xml:space="preserve"> </w:t>
      </w:r>
      <w:r>
        <w:rPr>
          <w:sz w:val="26"/>
        </w:rPr>
        <w:t>de trabalhos em congressos), ela não poderá acumular pontuações atribuídas</w:t>
      </w:r>
      <w:r>
        <w:rPr>
          <w:spacing w:val="1"/>
          <w:sz w:val="26"/>
        </w:rPr>
        <w:t xml:space="preserve"> </w:t>
      </w:r>
      <w:r>
        <w:rPr>
          <w:sz w:val="26"/>
        </w:rPr>
        <w:t>no 5.4 (publicação de resumos)</w:t>
      </w:r>
      <w:r>
        <w:rPr>
          <w:spacing w:val="1"/>
          <w:sz w:val="26"/>
        </w:rPr>
        <w:t xml:space="preserve"> </w:t>
      </w:r>
      <w:r>
        <w:rPr>
          <w:sz w:val="26"/>
        </w:rPr>
        <w:t>para o mesmo trabalho.</w:t>
      </w:r>
      <w:r>
        <w:rPr>
          <w:spacing w:val="1"/>
          <w:sz w:val="26"/>
        </w:rPr>
        <w:t xml:space="preserve"> </w:t>
      </w:r>
      <w:r>
        <w:rPr>
          <w:sz w:val="26"/>
        </w:rPr>
        <w:t>Caso uma patente</w:t>
      </w:r>
      <w:r>
        <w:rPr>
          <w:spacing w:val="1"/>
          <w:sz w:val="26"/>
        </w:rPr>
        <w:t xml:space="preserve"> </w:t>
      </w:r>
      <w:r>
        <w:rPr>
          <w:sz w:val="26"/>
        </w:rPr>
        <w:t>tenha</w:t>
      </w:r>
      <w:r>
        <w:rPr>
          <w:spacing w:val="-4"/>
          <w:sz w:val="26"/>
        </w:rPr>
        <w:t xml:space="preserve"> </w:t>
      </w:r>
      <w:r>
        <w:rPr>
          <w:sz w:val="26"/>
        </w:rPr>
        <w:t>sido</w:t>
      </w:r>
      <w:r>
        <w:rPr>
          <w:spacing w:val="-4"/>
          <w:sz w:val="26"/>
        </w:rPr>
        <w:t xml:space="preserve"> </w:t>
      </w:r>
      <w:r>
        <w:rPr>
          <w:sz w:val="26"/>
        </w:rPr>
        <w:t>pontuada</w:t>
      </w:r>
      <w:r>
        <w:rPr>
          <w:spacing w:val="-3"/>
          <w:sz w:val="26"/>
        </w:rPr>
        <w:t xml:space="preserve"> </w:t>
      </w:r>
      <w:r>
        <w:rPr>
          <w:sz w:val="26"/>
        </w:rPr>
        <w:t>no</w:t>
      </w:r>
      <w:r>
        <w:rPr>
          <w:spacing w:val="-4"/>
          <w:sz w:val="26"/>
        </w:rPr>
        <w:t xml:space="preserve"> </w:t>
      </w:r>
      <w:r>
        <w:rPr>
          <w:sz w:val="26"/>
        </w:rPr>
        <w:t>item</w:t>
      </w:r>
      <w:r>
        <w:rPr>
          <w:spacing w:val="-3"/>
          <w:sz w:val="26"/>
        </w:rPr>
        <w:t xml:space="preserve"> </w:t>
      </w:r>
      <w:r>
        <w:rPr>
          <w:sz w:val="26"/>
        </w:rPr>
        <w:t>6.3.3</w:t>
      </w:r>
      <w:r>
        <w:rPr>
          <w:spacing w:val="-4"/>
          <w:sz w:val="26"/>
        </w:rPr>
        <w:t xml:space="preserve"> </w:t>
      </w:r>
      <w:r>
        <w:rPr>
          <w:sz w:val="26"/>
        </w:rPr>
        <w:t>(patente</w:t>
      </w:r>
      <w:r>
        <w:rPr>
          <w:spacing w:val="-4"/>
          <w:sz w:val="26"/>
        </w:rPr>
        <w:t xml:space="preserve"> </w:t>
      </w:r>
      <w:r>
        <w:rPr>
          <w:sz w:val="26"/>
        </w:rPr>
        <w:t>licenciada)</w:t>
      </w:r>
      <w:r>
        <w:rPr>
          <w:spacing w:val="-3"/>
          <w:sz w:val="26"/>
        </w:rPr>
        <w:t xml:space="preserve"> </w:t>
      </w:r>
      <w:r>
        <w:rPr>
          <w:sz w:val="26"/>
        </w:rPr>
        <w:t>essa</w:t>
      </w:r>
      <w:r>
        <w:rPr>
          <w:spacing w:val="-4"/>
          <w:sz w:val="26"/>
        </w:rPr>
        <w:t xml:space="preserve"> </w:t>
      </w:r>
      <w:r>
        <w:rPr>
          <w:sz w:val="26"/>
        </w:rPr>
        <w:t>mesma</w:t>
      </w:r>
      <w:r>
        <w:rPr>
          <w:spacing w:val="-3"/>
          <w:sz w:val="26"/>
        </w:rPr>
        <w:t xml:space="preserve"> </w:t>
      </w:r>
      <w:r>
        <w:rPr>
          <w:sz w:val="26"/>
        </w:rPr>
        <w:t>patente</w:t>
      </w:r>
    </w:p>
    <w:p>
      <w:pPr>
        <w:pStyle w:val="TextBody"/>
        <w:spacing w:lineRule="auto" w:line="391" w:before="6" w:after="0"/>
        <w:ind w:left="100" w:right="0" w:hanging="0"/>
        <w:rPr/>
      </w:pPr>
      <w:r>
        <w:rPr/>
        <w:t>não</w:t>
      </w:r>
      <w:r>
        <w:rPr>
          <w:spacing w:val="-6"/>
        </w:rPr>
        <w:t xml:space="preserve"> </w:t>
      </w:r>
      <w:r>
        <w:rPr/>
        <w:t>poderá</w:t>
      </w:r>
      <w:r>
        <w:rPr>
          <w:spacing w:val="-5"/>
        </w:rPr>
        <w:t xml:space="preserve"> </w:t>
      </w:r>
      <w:r>
        <w:rPr/>
        <w:t>ser</w:t>
      </w:r>
      <w:r>
        <w:rPr>
          <w:spacing w:val="-6"/>
        </w:rPr>
        <w:t xml:space="preserve"> </w:t>
      </w:r>
      <w:r>
        <w:rPr/>
        <w:t>pontuada</w:t>
      </w:r>
      <w:r>
        <w:rPr>
          <w:spacing w:val="-5"/>
        </w:rPr>
        <w:t xml:space="preserve"> </w:t>
      </w:r>
      <w:r>
        <w:rPr/>
        <w:t>nos</w:t>
      </w:r>
      <w:r>
        <w:rPr>
          <w:spacing w:val="-6"/>
        </w:rPr>
        <w:t xml:space="preserve"> </w:t>
      </w:r>
      <w:r>
        <w:rPr/>
        <w:t>itens</w:t>
      </w:r>
      <w:r>
        <w:rPr>
          <w:spacing w:val="-5"/>
        </w:rPr>
        <w:t xml:space="preserve"> </w:t>
      </w:r>
      <w:r>
        <w:rPr/>
        <w:t>6.3.2</w:t>
      </w:r>
      <w:r>
        <w:rPr>
          <w:spacing w:val="-6"/>
        </w:rPr>
        <w:t xml:space="preserve"> </w:t>
      </w:r>
      <w:r>
        <w:rPr/>
        <w:t>(patente</w:t>
      </w:r>
      <w:r>
        <w:rPr>
          <w:spacing w:val="-5"/>
        </w:rPr>
        <w:t xml:space="preserve"> </w:t>
      </w:r>
      <w:r>
        <w:rPr/>
        <w:t>registrada)</w:t>
      </w:r>
      <w:r>
        <w:rPr>
          <w:spacing w:val="-5"/>
        </w:rPr>
        <w:t xml:space="preserve"> </w:t>
      </w:r>
      <w:r>
        <w:rPr/>
        <w:t>ou</w:t>
      </w:r>
      <w:r>
        <w:rPr>
          <w:spacing w:val="-5"/>
        </w:rPr>
        <w:t xml:space="preserve"> </w:t>
      </w:r>
      <w:r>
        <w:rPr/>
        <w:t>6.3.1(patente</w:t>
      </w:r>
      <w:r>
        <w:rPr>
          <w:spacing w:val="-70"/>
        </w:rPr>
        <w:t xml:space="preserve"> </w:t>
      </w:r>
      <w:r>
        <w:rPr/>
        <w:t>depositada).</w:t>
      </w:r>
    </w:p>
    <w:p>
      <w:pPr>
        <w:sectPr>
          <w:type w:val="nextPage"/>
          <w:pgSz w:w="11906" w:h="16838"/>
          <w:pgMar w:left="1340" w:right="108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91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lineRule="auto" w:line="391" w:before="69" w:after="0"/>
        <w:ind w:left="100" w:right="551" w:hanging="0"/>
        <w:jc w:val="left"/>
        <w:rPr>
          <w:sz w:val="26"/>
        </w:rPr>
      </w:pPr>
      <w:bookmarkStart w:id="7" w:name="Page_8"/>
      <w:bookmarkStart w:id="8" w:name="Page_81"/>
      <w:bookmarkEnd w:id="7"/>
      <w:bookmarkEnd w:id="8"/>
      <w:r>
        <w:rPr>
          <w:sz w:val="26"/>
        </w:rPr>
        <w:t>É</w:t>
      </w:r>
      <w:r>
        <w:rPr>
          <w:spacing w:val="-8"/>
          <w:sz w:val="26"/>
        </w:rPr>
        <w:t xml:space="preserve"> </w:t>
      </w:r>
      <w:r>
        <w:rPr>
          <w:sz w:val="26"/>
        </w:rPr>
        <w:t>necessária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apresentação</w:t>
      </w:r>
      <w:r>
        <w:rPr>
          <w:spacing w:val="-7"/>
          <w:sz w:val="26"/>
        </w:rPr>
        <w:t xml:space="preserve"> </w:t>
      </w:r>
      <w:r>
        <w:rPr>
          <w:sz w:val="26"/>
        </w:rPr>
        <w:t>da</w:t>
      </w:r>
      <w:r>
        <w:rPr>
          <w:spacing w:val="-7"/>
          <w:sz w:val="26"/>
        </w:rPr>
        <w:t xml:space="preserve"> </w:t>
      </w:r>
      <w:r>
        <w:rPr>
          <w:sz w:val="26"/>
        </w:rPr>
        <w:t>documentação</w:t>
      </w:r>
      <w:r>
        <w:rPr>
          <w:spacing w:val="-7"/>
          <w:sz w:val="26"/>
        </w:rPr>
        <w:t xml:space="preserve"> </w:t>
      </w:r>
      <w:r>
        <w:rPr>
          <w:sz w:val="26"/>
        </w:rPr>
        <w:t>comprobatória</w:t>
      </w:r>
      <w:r>
        <w:rPr>
          <w:spacing w:val="-6"/>
          <w:sz w:val="26"/>
        </w:rPr>
        <w:t xml:space="preserve"> </w:t>
      </w:r>
      <w:r>
        <w:rPr>
          <w:sz w:val="26"/>
        </w:rPr>
        <w:t>pertinente</w:t>
      </w:r>
      <w:r>
        <w:rPr>
          <w:spacing w:val="-69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cada</w:t>
      </w:r>
      <w:r>
        <w:rPr>
          <w:spacing w:val="-1"/>
          <w:sz w:val="26"/>
        </w:rPr>
        <w:t xml:space="preserve"> </w:t>
      </w:r>
      <w:r>
        <w:rPr>
          <w:sz w:val="26"/>
        </w:rPr>
        <w:t>um</w:t>
      </w:r>
      <w:r>
        <w:rPr>
          <w:spacing w:val="-1"/>
          <w:sz w:val="26"/>
        </w:rPr>
        <w:t xml:space="preserve"> </w:t>
      </w:r>
      <w:r>
        <w:rPr>
          <w:sz w:val="26"/>
        </w:rPr>
        <w:t>dos</w:t>
      </w:r>
      <w:r>
        <w:rPr>
          <w:spacing w:val="-2"/>
          <w:sz w:val="26"/>
        </w:rPr>
        <w:t xml:space="preserve"> </w:t>
      </w:r>
      <w:r>
        <w:rPr>
          <w:sz w:val="26"/>
        </w:rPr>
        <w:t>itens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serem</w:t>
      </w:r>
      <w:r>
        <w:rPr>
          <w:spacing w:val="-2"/>
          <w:sz w:val="26"/>
        </w:rPr>
        <w:t xml:space="preserve"> </w:t>
      </w:r>
      <w:r>
        <w:rPr>
          <w:sz w:val="26"/>
        </w:rPr>
        <w:t>pontuados.</w:t>
      </w:r>
    </w:p>
    <w:p>
      <w:pPr>
        <w:pStyle w:val="TextBody"/>
        <w:spacing w:before="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89" w:leader="none"/>
        </w:tabs>
        <w:spacing w:lineRule="auto" w:line="391" w:before="0" w:after="0"/>
        <w:ind w:left="100" w:right="363" w:hanging="0"/>
        <w:jc w:val="both"/>
        <w:rPr>
          <w:sz w:val="26"/>
        </w:rPr>
      </w:pP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atribuição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notas</w:t>
      </w:r>
      <w:r>
        <w:rPr>
          <w:spacing w:val="1"/>
          <w:sz w:val="26"/>
        </w:rPr>
        <w:t xml:space="preserve"> </w:t>
      </w:r>
      <w:r>
        <w:rPr>
          <w:sz w:val="26"/>
        </w:rPr>
        <w:t>considerar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maior</w:t>
      </w:r>
      <w:r>
        <w:rPr>
          <w:spacing w:val="1"/>
          <w:sz w:val="26"/>
        </w:rPr>
        <w:t xml:space="preserve"> </w:t>
      </w:r>
      <w:r>
        <w:rPr>
          <w:sz w:val="26"/>
        </w:rPr>
        <w:t>pontuação</w:t>
      </w:r>
      <w:r>
        <w:rPr>
          <w:spacing w:val="1"/>
          <w:sz w:val="26"/>
        </w:rPr>
        <w:t xml:space="preserve"> </w:t>
      </w:r>
      <w:r>
        <w:rPr>
          <w:sz w:val="26"/>
        </w:rPr>
        <w:t>entre</w:t>
      </w:r>
      <w:r>
        <w:rPr>
          <w:spacing w:val="1"/>
          <w:sz w:val="26"/>
        </w:rPr>
        <w:t xml:space="preserve"> </w:t>
      </w:r>
      <w:r>
        <w:rPr>
          <w:sz w:val="26"/>
        </w:rPr>
        <w:t>os</w:t>
      </w:r>
      <w:r>
        <w:rPr>
          <w:spacing w:val="1"/>
          <w:sz w:val="26"/>
        </w:rPr>
        <w:t xml:space="preserve"> </w:t>
      </w:r>
      <w:r>
        <w:rPr>
          <w:sz w:val="26"/>
        </w:rPr>
        <w:t>candidatos como 10 pontos e para os demais fazer a regra de três. Esta regra</w:t>
      </w:r>
      <w:r>
        <w:rPr>
          <w:spacing w:val="-70"/>
          <w:sz w:val="26"/>
        </w:rPr>
        <w:t xml:space="preserve"> </w:t>
      </w:r>
      <w:r>
        <w:rPr>
          <w:sz w:val="26"/>
        </w:rPr>
        <w:t>deverá</w:t>
      </w:r>
      <w:r>
        <w:rPr>
          <w:spacing w:val="1"/>
          <w:sz w:val="26"/>
        </w:rPr>
        <w:t xml:space="preserve"> </w:t>
      </w:r>
      <w:r>
        <w:rPr>
          <w:sz w:val="26"/>
        </w:rPr>
        <w:t>ser</w:t>
      </w:r>
      <w:r>
        <w:rPr>
          <w:spacing w:val="1"/>
          <w:sz w:val="26"/>
        </w:rPr>
        <w:t xml:space="preserve"> </w:t>
      </w:r>
      <w:r>
        <w:rPr>
          <w:sz w:val="26"/>
        </w:rPr>
        <w:t>aplicada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os</w:t>
      </w:r>
      <w:r>
        <w:rPr>
          <w:spacing w:val="1"/>
          <w:sz w:val="26"/>
        </w:rPr>
        <w:t xml:space="preserve"> </w:t>
      </w:r>
      <w:r>
        <w:rPr>
          <w:sz w:val="26"/>
        </w:rPr>
        <w:t>candidatos</w:t>
      </w:r>
      <w:r>
        <w:rPr>
          <w:spacing w:val="1"/>
          <w:sz w:val="26"/>
        </w:rPr>
        <w:t xml:space="preserve"> </w:t>
      </w:r>
      <w:r>
        <w:rPr>
          <w:sz w:val="26"/>
        </w:rPr>
        <w:t>ao</w:t>
      </w:r>
      <w:r>
        <w:rPr>
          <w:spacing w:val="1"/>
          <w:sz w:val="26"/>
        </w:rPr>
        <w:t xml:space="preserve"> </w:t>
      </w:r>
      <w:r>
        <w:rPr>
          <w:sz w:val="26"/>
        </w:rPr>
        <w:t>mestrado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ao</w:t>
      </w:r>
      <w:r>
        <w:rPr>
          <w:spacing w:val="1"/>
          <w:sz w:val="26"/>
        </w:rPr>
        <w:t xml:space="preserve"> </w:t>
      </w:r>
      <w:r>
        <w:rPr>
          <w:sz w:val="26"/>
        </w:rPr>
        <w:t>doutorado</w:t>
      </w:r>
      <w:r>
        <w:rPr>
          <w:spacing w:val="1"/>
          <w:sz w:val="26"/>
        </w:rPr>
        <w:t xml:space="preserve"> </w:t>
      </w:r>
      <w:r>
        <w:rPr>
          <w:sz w:val="26"/>
        </w:rPr>
        <w:t>separadamente.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rPr>
          <w:sz w:val="39"/>
        </w:rPr>
      </w:pPr>
      <w:r>
        <w:rPr>
          <w:sz w:val="39"/>
        </w:rPr>
      </w:r>
    </w:p>
    <w:p>
      <w:pPr>
        <w:pStyle w:val="Heading1"/>
        <w:rPr/>
      </w:pPr>
      <w:r>
        <w:rPr/>
        <w:t>APROVADA</w:t>
      </w:r>
      <w:r>
        <w:rPr>
          <w:spacing w:val="-6"/>
        </w:rPr>
        <w:t xml:space="preserve"> </w:t>
      </w:r>
      <w:r>
        <w:rPr/>
        <w:t>PELO</w:t>
      </w:r>
      <w:r>
        <w:rPr>
          <w:spacing w:val="-4"/>
        </w:rPr>
        <w:t xml:space="preserve"> </w:t>
      </w:r>
      <w:r>
        <w:rPr/>
        <w:t>COLEGIADO</w:t>
      </w:r>
      <w:r>
        <w:rPr>
          <w:spacing w:val="-4"/>
        </w:rPr>
        <w:t xml:space="preserve"> </w:t>
      </w:r>
      <w:r>
        <w:rPr/>
        <w:t>GERAL</w:t>
      </w:r>
      <w:r>
        <w:rPr>
          <w:spacing w:val="64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22</w:t>
      </w:r>
      <w:r>
        <w:rPr>
          <w:spacing w:val="-3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03</w:t>
      </w:r>
      <w:r>
        <w:rPr>
          <w:spacing w:val="-4"/>
        </w:rPr>
        <w:t xml:space="preserve"> </w:t>
      </w:r>
      <w:r>
        <w:rPr/>
        <w:t>/2024</w:t>
      </w:r>
    </w:p>
    <w:sectPr>
      <w:type w:val="nextPage"/>
      <w:pgSz w:w="11906" w:h="16838"/>
      <w:pgMar w:left="1340" w:right="108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100" w:hanging="461"/>
      </w:pPr>
      <w:rPr>
        <w:sz w:val="26"/>
        <w:spacing w:val="-1"/>
        <w:szCs w:val="26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46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7" w:hanging="46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16" w:hanging="46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5" w:hanging="46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94" w:hanging="46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3" w:hanging="46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1" w:hanging="46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0" w:hanging="46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00" w:right="0" w:hanging="0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 MT" w:hAnsi="Arial MT" w:eastAsia="Arial MT" w:cs="Arial MT"/>
      <w:sz w:val="26"/>
      <w:szCs w:val="26"/>
      <w:lang w:val="pt-PT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"/>
    <w:qFormat/>
    <w:pPr>
      <w:spacing w:before="88" w:after="0"/>
      <w:ind w:left="3760" w:right="4588" w:hanging="0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105" w:hanging="0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0" w:after="0"/>
      <w:ind w:left="180" w:right="0" w:hanging="0"/>
    </w:pPr>
    <w:rPr>
      <w:rFonts w:ascii="Arial MT" w:hAnsi="Arial MT" w:eastAsia="Arial MT" w:cs="Arial MT"/>
      <w:lang w:val="pt-PT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8</Pages>
  <Words>810</Words>
  <Characters>4315</Characters>
  <CharactersWithSpaces>4997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2024-09-20T17:15:51Z</dcterms:created>
  <dc:creator/>
  <dc:description/>
  <dc:language>pt-BR</dc:language>
  <cp:lastModifiedBy/>
  <dcterms:modified xsi:type="dcterms:W3CDTF">2024-09-20T14:23:28Z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Draw</vt:lpwstr>
  </property>
  <property fmtid="{D5CDD505-2E9C-101B-9397-08002B2CF9AE}" pid="4" name="LastSaved">
    <vt:filetime>2024-09-20T00:00:00Z</vt:filetime>
  </property>
</Properties>
</file>